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</w:pPr>
      <w:r>
        <w:rPr>
          <w:rFonts w:hint="eastAsia"/>
        </w:rPr>
        <w:drawing>
          <wp:inline distT="0" distB="0" distL="114300" distR="114300">
            <wp:extent cx="1183005" cy="616585"/>
            <wp:effectExtent l="0" t="0" r="5715" b="8255"/>
            <wp:docPr id="5" name="图片 5" descr="1663834378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38343785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729" cy="61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767715</wp:posOffset>
                </wp:positionV>
                <wp:extent cx="7005955" cy="698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0900" y="1726565"/>
                          <a:ext cx="70059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60.45pt;height:0.55pt;width:551.65pt;z-index:251659264;mso-width-relative:page;mso-height-relative:page;" filled="f" stroked="t" coordsize="21600,21600" o:gfxdata="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ZZNhk1wAAAAoBAAAPAAAAAAAAAAEAIAAAACIAAABkcnMvZG93bnJldi54bWxQSwECFAAU&#10;AAAACACHTuJAJWatifIBAAC/AwAADgAAAAAAAAABACAAAAAm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　　　　　　　　　　　　　　　　　　　　　　　　　　　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531495" cy="531495"/>
            <wp:effectExtent l="0" t="0" r="1905" b="1905"/>
            <wp:docPr id="6" name="图片 6" descr="1663834458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638344587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29" cy="53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0" w:lineRule="atLeast"/>
        <w:jc w:val="center"/>
        <w:rPr>
          <w:rFonts w:ascii="黑体" w:hAnsi="黑体" w:eastAsia="黑体" w:cs="黑体"/>
          <w:b/>
          <w:bCs/>
          <w:spacing w:val="2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20"/>
          <w:sz w:val="36"/>
          <w:szCs w:val="36"/>
        </w:rPr>
        <w:t>戎耀皖东退役军人就业超市求职人员登记表</w:t>
      </w:r>
    </w:p>
    <w:p>
      <w:pPr>
        <w:ind w:firstLine="960" w:firstLineChars="400"/>
        <w:jc w:val="left"/>
        <w:rPr>
          <w:rFonts w:hint="eastAsia" w:ascii="宋体" w:hAnsi="宋体" w:eastAsia="宋体" w:cs="宋体"/>
          <w:sz w:val="24"/>
        </w:rPr>
      </w:pPr>
    </w:p>
    <w:p>
      <w:pPr>
        <w:ind w:firstLine="720" w:firstLineChars="300"/>
        <w:jc w:val="lef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 xml:space="preserve">登记日期：　　　年　　月　　日　　　　　　　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编号：</w:t>
      </w:r>
    </w:p>
    <w:tbl>
      <w:tblPr>
        <w:tblStyle w:val="4"/>
        <w:tblW w:w="43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21"/>
        <w:gridCol w:w="1369"/>
        <w:gridCol w:w="896"/>
        <w:gridCol w:w="1039"/>
        <w:gridCol w:w="487"/>
        <w:gridCol w:w="1298"/>
        <w:gridCol w:w="117"/>
        <w:gridCol w:w="1224"/>
        <w:gridCol w:w="909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689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23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　族</w:t>
            </w:r>
          </w:p>
        </w:tc>
        <w:tc>
          <w:tcPr>
            <w:tcW w:w="689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523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665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1665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信息来源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1665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689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523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外语语种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水平</w:t>
            </w:r>
          </w:p>
        </w:tc>
        <w:tc>
          <w:tcPr>
            <w:tcW w:w="63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689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视力</w:t>
            </w:r>
          </w:p>
        </w:tc>
        <w:tc>
          <w:tcPr>
            <w:tcW w:w="523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　高　</w:t>
            </w:r>
          </w:p>
        </w:tc>
        <w:tc>
          <w:tcPr>
            <w:tcW w:w="675" w:type="pct"/>
            <w:gridSpan w:val="2"/>
            <w:vAlign w:val="center"/>
          </w:tcPr>
          <w:p>
            <w:pPr>
              <w:spacing w:line="100" w:lineRule="atLeas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Batang" w:hAnsi="Batang" w:eastAsia="Batang" w:cs="Batang"/>
                <w:sz w:val="18"/>
                <w:szCs w:val="18"/>
              </w:rPr>
              <w:t>ｃｍ</w:t>
            </w:r>
          </w:p>
        </w:tc>
        <w:tc>
          <w:tcPr>
            <w:tcW w:w="458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　</w:t>
            </w:r>
          </w:p>
        </w:tc>
        <w:tc>
          <w:tcPr>
            <w:tcW w:w="636" w:type="pct"/>
            <w:vAlign w:val="center"/>
          </w:tcPr>
          <w:p>
            <w:pPr>
              <w:spacing w:line="100" w:lineRule="atLeas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Batang" w:hAnsi="Batang" w:eastAsia="Batang" w:cs="Batang"/>
                <w:sz w:val="18"/>
                <w:szCs w:val="18"/>
              </w:rPr>
              <w:t>ｋｇ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665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1769" w:type="pct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1" w:type="pct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求</w:t>
            </w:r>
          </w:p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</w:p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向</w:t>
            </w: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月收入</w:t>
            </w:r>
          </w:p>
        </w:tc>
        <w:tc>
          <w:tcPr>
            <w:tcW w:w="3644" w:type="pct"/>
            <w:gridSpan w:val="8"/>
            <w:vAlign w:val="center"/>
          </w:tcPr>
          <w:p>
            <w:pPr>
              <w:spacing w:line="10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无要求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1000元至3000元   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3000元至5000元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用工性质</w:t>
            </w:r>
          </w:p>
        </w:tc>
        <w:tc>
          <w:tcPr>
            <w:tcW w:w="3644" w:type="pct"/>
            <w:gridSpan w:val="8"/>
            <w:vAlign w:val="center"/>
          </w:tcPr>
          <w:p>
            <w:pPr>
              <w:spacing w:line="1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无要求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合同制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兼职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临时工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工作地点</w:t>
            </w:r>
          </w:p>
        </w:tc>
        <w:tc>
          <w:tcPr>
            <w:tcW w:w="3644" w:type="pct"/>
            <w:gridSpan w:val="8"/>
            <w:vAlign w:val="center"/>
          </w:tcPr>
          <w:p>
            <w:pPr>
              <w:spacing w:line="1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无要求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滁州市区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滁州乡镇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3644" w:type="pct"/>
            <w:gridSpan w:val="8"/>
            <w:vAlign w:val="center"/>
          </w:tcPr>
          <w:p>
            <w:pPr>
              <w:spacing w:line="1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无要求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机关事业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国有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集体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外资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股份制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私营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spacing w:line="1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培训意向（请填专业或内容及其等级）：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1" w:type="pct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记</w:t>
            </w:r>
          </w:p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录</w:t>
            </w: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1220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71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所获学历</w:t>
            </w: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0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0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0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51" w:type="pct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1933" w:type="pct"/>
            <w:gridSpan w:val="5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获何资质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3" w:type="pct"/>
            <w:gridSpan w:val="5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3" w:type="pct"/>
            <w:gridSpan w:val="5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3" w:type="pct"/>
            <w:gridSpan w:val="5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1" w:type="pct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服役经历</w:t>
            </w: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9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75" w:type="pct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退役证书编号</w:t>
            </w: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pct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5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pct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55" w:type="pct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　注</w:t>
            </w:r>
          </w:p>
        </w:tc>
        <w:tc>
          <w:tcPr>
            <w:tcW w:w="3644" w:type="pct"/>
            <w:gridSpan w:val="8"/>
            <w:vAlign w:val="center"/>
          </w:tcPr>
          <w:p>
            <w:pPr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100" w:lineRule="atLeast"/>
        <w:jc w:val="left"/>
        <w:rPr>
          <w:rFonts w:ascii="宋体" w:hAnsi="宋体" w:eastAsia="宋体" w:cs="宋体"/>
          <w:szCs w:val="21"/>
        </w:rPr>
      </w:pPr>
    </w:p>
    <w:p>
      <w:pPr>
        <w:spacing w:line="100" w:lineRule="atLeas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地址：滁州市开发区管委会2号楼2楼（全椒路155号）　电话：0550-3038080　0550-303096　15357110661</w:t>
      </w:r>
    </w:p>
    <w:sectPr>
      <w:pgSz w:w="11906" w:h="16838"/>
      <w:pgMar w:top="567" w:right="340" w:bottom="284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WRlYTNhZjBlN2U3ZjA3NmI5OGQxMmVmNDM0Y2QifQ=="/>
  </w:docVars>
  <w:rsids>
    <w:rsidRoot w:val="00312423"/>
    <w:rsid w:val="00312423"/>
    <w:rsid w:val="00776FEE"/>
    <w:rsid w:val="00B97AE8"/>
    <w:rsid w:val="00C965F8"/>
    <w:rsid w:val="00E31A0C"/>
    <w:rsid w:val="00EC48B4"/>
    <w:rsid w:val="019132E8"/>
    <w:rsid w:val="02A97FD3"/>
    <w:rsid w:val="02EC54FC"/>
    <w:rsid w:val="050414F1"/>
    <w:rsid w:val="059A3C03"/>
    <w:rsid w:val="07F4584C"/>
    <w:rsid w:val="0ABE3850"/>
    <w:rsid w:val="0AD33E3F"/>
    <w:rsid w:val="0C142961"/>
    <w:rsid w:val="0C607954"/>
    <w:rsid w:val="0CFA5565"/>
    <w:rsid w:val="0DDA71AA"/>
    <w:rsid w:val="0EE55D26"/>
    <w:rsid w:val="10817E99"/>
    <w:rsid w:val="11001706"/>
    <w:rsid w:val="1306206A"/>
    <w:rsid w:val="143B0BCD"/>
    <w:rsid w:val="147814F6"/>
    <w:rsid w:val="149208C7"/>
    <w:rsid w:val="14B36B99"/>
    <w:rsid w:val="156A35F2"/>
    <w:rsid w:val="15C26F8A"/>
    <w:rsid w:val="161C33C5"/>
    <w:rsid w:val="18A05B3C"/>
    <w:rsid w:val="19DD10F1"/>
    <w:rsid w:val="19F11B78"/>
    <w:rsid w:val="1D4021F6"/>
    <w:rsid w:val="1E3333A1"/>
    <w:rsid w:val="1EE44415"/>
    <w:rsid w:val="226118D9"/>
    <w:rsid w:val="22E26EBD"/>
    <w:rsid w:val="237A1576"/>
    <w:rsid w:val="2408194B"/>
    <w:rsid w:val="247E6772"/>
    <w:rsid w:val="25B34B41"/>
    <w:rsid w:val="27C9064C"/>
    <w:rsid w:val="27D36DD5"/>
    <w:rsid w:val="287700A8"/>
    <w:rsid w:val="2B3B53BD"/>
    <w:rsid w:val="2D3E5EBC"/>
    <w:rsid w:val="2D40315E"/>
    <w:rsid w:val="2E4F791A"/>
    <w:rsid w:val="2E9762C9"/>
    <w:rsid w:val="2F303A50"/>
    <w:rsid w:val="311C359A"/>
    <w:rsid w:val="325A081E"/>
    <w:rsid w:val="33EC2EDF"/>
    <w:rsid w:val="34264730"/>
    <w:rsid w:val="342F1837"/>
    <w:rsid w:val="362C75B7"/>
    <w:rsid w:val="39466320"/>
    <w:rsid w:val="396F0447"/>
    <w:rsid w:val="39D32C64"/>
    <w:rsid w:val="3A13466D"/>
    <w:rsid w:val="3B0479FE"/>
    <w:rsid w:val="3DD0408A"/>
    <w:rsid w:val="41526B64"/>
    <w:rsid w:val="420B750D"/>
    <w:rsid w:val="42625368"/>
    <w:rsid w:val="43784FA8"/>
    <w:rsid w:val="447E40ED"/>
    <w:rsid w:val="457C0654"/>
    <w:rsid w:val="4642189D"/>
    <w:rsid w:val="4749627B"/>
    <w:rsid w:val="49362344"/>
    <w:rsid w:val="497D2B58"/>
    <w:rsid w:val="4C8F3363"/>
    <w:rsid w:val="4D246133"/>
    <w:rsid w:val="504D156B"/>
    <w:rsid w:val="507D5166"/>
    <w:rsid w:val="524B1ADA"/>
    <w:rsid w:val="530A54F1"/>
    <w:rsid w:val="534A7FE3"/>
    <w:rsid w:val="54D9161F"/>
    <w:rsid w:val="552E6535"/>
    <w:rsid w:val="55B55D4B"/>
    <w:rsid w:val="55F304BE"/>
    <w:rsid w:val="562A3A13"/>
    <w:rsid w:val="57BE68AA"/>
    <w:rsid w:val="5926603E"/>
    <w:rsid w:val="592C051A"/>
    <w:rsid w:val="59A3044D"/>
    <w:rsid w:val="5B46732F"/>
    <w:rsid w:val="5B920779"/>
    <w:rsid w:val="5C7F2AAC"/>
    <w:rsid w:val="5DAD189A"/>
    <w:rsid w:val="5E6F69C2"/>
    <w:rsid w:val="6186668A"/>
    <w:rsid w:val="61A11716"/>
    <w:rsid w:val="622F16E5"/>
    <w:rsid w:val="6367429A"/>
    <w:rsid w:val="643028DD"/>
    <w:rsid w:val="65F867FD"/>
    <w:rsid w:val="6601664A"/>
    <w:rsid w:val="67D53EC8"/>
    <w:rsid w:val="68E423A7"/>
    <w:rsid w:val="69DB6BCE"/>
    <w:rsid w:val="6ED44ED9"/>
    <w:rsid w:val="70001CFE"/>
    <w:rsid w:val="70474B76"/>
    <w:rsid w:val="73C179F6"/>
    <w:rsid w:val="73F25E01"/>
    <w:rsid w:val="7492483E"/>
    <w:rsid w:val="7610256F"/>
    <w:rsid w:val="76191423"/>
    <w:rsid w:val="77F71C38"/>
    <w:rsid w:val="7A49604F"/>
    <w:rsid w:val="7A96321C"/>
    <w:rsid w:val="7D080444"/>
    <w:rsid w:val="7D3E79C1"/>
    <w:rsid w:val="7D782FE5"/>
    <w:rsid w:val="7DC12ACC"/>
    <w:rsid w:val="7ED4682F"/>
    <w:rsid w:val="7F0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E8FCF-B757-40AC-B3C7-CECFBE54E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361</Characters>
  <Lines>4</Lines>
  <Paragraphs>1</Paragraphs>
  <TotalTime>12</TotalTime>
  <ScaleCrop>false</ScaleCrop>
  <LinksUpToDate>false</LinksUpToDate>
  <CharactersWithSpaces>474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2022-09-30T01:16:00Z</dcterms:created>
  <dc:creator>Administrator</dc:creator>
  <cp:lastModifiedBy>汪小月</cp:lastModifiedBy>
  <cp:lastPrinted>2023-02-09T05:54:46Z</cp:lastPrinted>
  <dcterms:modified xsi:type="dcterms:W3CDTF">2023-02-09T05:58:51Z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8A9DD1C2C0A64CB58F6173C8D7EA24FC</vt:lpwstr>
  </property>
</Properties>
</file>